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712"/>
        <w:gridCol w:w="18"/>
        <w:gridCol w:w="430"/>
        <w:gridCol w:w="236"/>
        <w:gridCol w:w="465"/>
        <w:gridCol w:w="2087"/>
        <w:gridCol w:w="3312"/>
        <w:gridCol w:w="241"/>
        <w:gridCol w:w="1593"/>
      </w:tblGrid>
      <w:tr w:rsidR="00755E4D" w:rsidRPr="00003CB9" w:rsidTr="008F116C">
        <w:tc>
          <w:tcPr>
            <w:tcW w:w="5486" w:type="dxa"/>
            <w:gridSpan w:val="7"/>
          </w:tcPr>
          <w:p w:rsidR="00755E4D" w:rsidRPr="000938A1" w:rsidRDefault="000938A1" w:rsidP="00003CB9">
            <w:pPr>
              <w:spacing w:line="276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M-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საგნის სახელწოდება</w:t>
            </w:r>
          </w:p>
          <w:p w:rsidR="00755E4D" w:rsidRPr="0099727C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</w:rPr>
              <w:t>B</w:t>
            </w:r>
            <w:r w:rsidR="001355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-</w:t>
            </w:r>
            <w:r w:rsidR="0061723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090</w:t>
            </w:r>
            <w:r w:rsidR="00617230">
              <w:rPr>
                <w:rFonts w:ascii="Sylfaen" w:hAnsi="Sylfaen" w:cs="Sylfaen"/>
                <w:b/>
                <w:sz w:val="22"/>
                <w:szCs w:val="22"/>
              </w:rPr>
              <w:t>409</w:t>
            </w:r>
            <w:r w:rsidR="00F85A2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C52EC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(კოდი)    საგნის სახელწოდება</w:t>
            </w:r>
            <w:r w:rsidR="00C52EC3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  <w:p w:rsidR="00755E4D" w:rsidRPr="000938A1" w:rsidRDefault="000938A1" w:rsidP="00003CB9">
            <w:pPr>
              <w:spacing w:line="276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D-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 xml:space="preserve">     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საგნის სახელწოდება</w:t>
            </w:r>
          </w:p>
        </w:tc>
        <w:tc>
          <w:tcPr>
            <w:tcW w:w="5146" w:type="dxa"/>
            <w:gridSpan w:val="3"/>
            <w:tcBorders>
              <w:top w:val="nil"/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8F116C"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სასწავლო კურსის ტიპი</w:t>
            </w:r>
          </w:p>
        </w:tc>
        <w:tc>
          <w:tcPr>
            <w:tcW w:w="7233" w:type="dxa"/>
            <w:gridSpan w:val="4"/>
          </w:tcPr>
          <w:p w:rsidR="00755E4D" w:rsidRPr="00C52EC3" w:rsidRDefault="00755E4D" w:rsidP="00003CB9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pt-BR"/>
              </w:rPr>
              <w:t>სავალდებულო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proofErr w:type="spellStart"/>
            <w:r w:rsidR="00C52EC3">
              <w:rPr>
                <w:rFonts w:ascii="Sylfaen" w:hAnsi="Sylfaen" w:cs="Sylfaen"/>
                <w:sz w:val="22"/>
                <w:szCs w:val="22"/>
              </w:rPr>
              <w:t>არჩევითი</w:t>
            </w:r>
            <w:proofErr w:type="spellEnd"/>
          </w:p>
        </w:tc>
      </w:tr>
      <w:tr w:rsidR="00755E4D" w:rsidRPr="00003CB9" w:rsidTr="008F116C"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 სემესტრი</w:t>
            </w:r>
          </w:p>
        </w:tc>
        <w:tc>
          <w:tcPr>
            <w:tcW w:w="7233" w:type="dxa"/>
            <w:gridSpan w:val="4"/>
          </w:tcPr>
          <w:p w:rsidR="00755E4D" w:rsidRPr="00003CB9" w:rsidRDefault="00C52EC3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--</w:t>
            </w:r>
            <w:r w:rsidR="00755E4D"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აკადემიური </w:t>
            </w:r>
            <w:r w:rsidR="00755E4D" w:rsidRPr="00003CB9">
              <w:rPr>
                <w:rFonts w:ascii="Sylfaen" w:hAnsi="Sylfaen" w:cs="Sylfaen"/>
                <w:sz w:val="22"/>
                <w:szCs w:val="22"/>
                <w:lang w:val="pt-BR"/>
              </w:rPr>
              <w:t>სემესტრი</w:t>
            </w:r>
          </w:p>
        </w:tc>
      </w:tr>
      <w:tr w:rsidR="00755E4D" w:rsidRPr="00003CB9" w:rsidTr="008F116C">
        <w:trPr>
          <w:trHeight w:val="2774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კურსის ავტორი/განმხორციელებელი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</w:rPr>
            </w:pPr>
          </w:p>
        </w:tc>
        <w:tc>
          <w:tcPr>
            <w:tcW w:w="7233" w:type="dxa"/>
            <w:gridSpan w:val="4"/>
          </w:tcPr>
          <w:p w:rsidR="00BE2F8B" w:rsidRPr="00003CB9" w:rsidRDefault="00BE2F8B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BE2F8B" w:rsidRPr="00AA014C" w:rsidRDefault="00C52EC3" w:rsidP="00003CB9">
            <w:pPr>
              <w:tabs>
                <w:tab w:val="left" w:pos="2880"/>
                <w:tab w:val="left" w:pos="2970"/>
              </w:tabs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გვარი,სახელი</w:t>
            </w:r>
          </w:p>
          <w:p w:rsidR="00BE2F8B" w:rsidRPr="00AA014C" w:rsidRDefault="00BE2F8B" w:rsidP="00003CB9">
            <w:pPr>
              <w:tabs>
                <w:tab w:val="left" w:pos="2880"/>
                <w:tab w:val="left" w:pos="2970"/>
              </w:tabs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ტელ</w:t>
            </w:r>
            <w:r w:rsidRPr="00003CB9">
              <w:rPr>
                <w:rFonts w:ascii="Sylfaen" w:hAnsi="Sylfaen"/>
                <w:sz w:val="22"/>
                <w:szCs w:val="22"/>
                <w:lang w:val="it-IT"/>
              </w:rPr>
              <w:t xml:space="preserve">.: </w:t>
            </w:r>
          </w:p>
          <w:p w:rsidR="00BE2F8B" w:rsidRPr="00C52EC3" w:rsidRDefault="00BE2F8B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ელ</w:t>
            </w:r>
            <w:r w:rsidRPr="00003CB9">
              <w:rPr>
                <w:rFonts w:ascii="Sylfaen" w:hAnsi="Sylfaen"/>
                <w:sz w:val="22"/>
                <w:szCs w:val="22"/>
                <w:lang w:val="it-IT"/>
              </w:rPr>
              <w:t>.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ფოსტა</w:t>
            </w:r>
            <w:r w:rsidRPr="00003CB9">
              <w:rPr>
                <w:rFonts w:ascii="Sylfaen" w:hAnsi="Sylfaen"/>
                <w:sz w:val="22"/>
                <w:szCs w:val="22"/>
                <w:lang w:val="it-IT"/>
              </w:rPr>
              <w:t xml:space="preserve">: </w:t>
            </w:r>
          </w:p>
          <w:p w:rsidR="00BE2F8B" w:rsidRPr="00003CB9" w:rsidRDefault="00C52EC3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სა</w:t>
            </w:r>
            <w:r w:rsidR="00BE2F8B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საპატრიარქოს წმიდა თამარ მეფის სახელობის </w:t>
            </w:r>
          </w:p>
          <w:p w:rsidR="00BE2F8B" w:rsidRPr="00135568" w:rsidRDefault="00135568" w:rsidP="00003CB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უნივერსიტეტი -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 xml:space="preserve"> ასოც.პროფ.../პროფ.../</w:t>
            </w:r>
            <w:r w:rsidR="0099727C">
              <w:rPr>
                <w:rFonts w:ascii="Sylfaen" w:hAnsi="Sylfaen"/>
                <w:sz w:val="22"/>
                <w:szCs w:val="22"/>
                <w:lang w:val="ka-GE"/>
              </w:rPr>
              <w:t>მოწვეული პედაგოგი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8F116C">
        <w:trPr>
          <w:trHeight w:val="2116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ECTS  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კრედიტები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ს 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რაოდენობა და საათების განაწილება </w:t>
            </w:r>
          </w:p>
        </w:tc>
        <w:tc>
          <w:tcPr>
            <w:tcW w:w="7233" w:type="dxa"/>
            <w:gridSpan w:val="4"/>
          </w:tcPr>
          <w:p w:rsidR="00BE2F8B" w:rsidRPr="00003CB9" w:rsidRDefault="00BE2F8B" w:rsidP="00003CB9">
            <w:pPr>
              <w:spacing w:line="276" w:lineRule="auto"/>
              <w:jc w:val="both"/>
              <w:rPr>
                <w:rFonts w:ascii="Sylfaen" w:hAnsi="Sylfaen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3 - კრედიტი. სულ 75 სთ  მ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>ათ შორის:  საკონტაქტო საათები -- სთ პრაქტიკული მეცადინეობა -- აკად. სთ,  შუალედური შეფასება --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სთ, 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>პრეზენტაციები--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</w:t>
            </w: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, 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>დასკვნითი გამოცდა - --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სთ.)</w:t>
            </w:r>
          </w:p>
          <w:p w:rsidR="00BE2F8B" w:rsidRPr="00003CB9" w:rsidRDefault="00C52EC3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დამოუკიდებელი მუშაობა --</w:t>
            </w:r>
            <w:r w:rsidR="00BE2F8B"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BE2F8B" w:rsidRPr="00003CB9">
              <w:rPr>
                <w:rFonts w:ascii="Sylfaen" w:hAnsi="Sylfaen"/>
                <w:sz w:val="22"/>
                <w:szCs w:val="22"/>
                <w:lang w:val="ka-GE"/>
              </w:rPr>
              <w:t>სთ, მათ შო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რის: მეცადინეობისთვის მზადება --</w:t>
            </w:r>
            <w:r w:rsidR="00BE2F8B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სთ,  შუალე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დური ჩათვლებისათვის მზადება - </w:t>
            </w:r>
            <w:r w:rsidR="00BE2F8B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სთ, </w:t>
            </w:r>
          </w:p>
          <w:p w:rsidR="00BE2F8B" w:rsidRPr="00003CB9" w:rsidRDefault="00C52EC3" w:rsidP="00003CB9">
            <w:p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საბოლოო გამოცდისთვის მზადება </w:t>
            </w:r>
            <w:r w:rsidR="00BE2F8B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 სთ.</w:t>
            </w:r>
          </w:p>
          <w:p w:rsidR="00BE2F8B" w:rsidRPr="00003CB9" w:rsidRDefault="00BE2F8B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სულ - 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საათი.  1</w:t>
            </w: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ECTS</w:t>
            </w: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კრედიტი =25 საათი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55E4D" w:rsidRPr="00AA014C" w:rsidTr="008F116C">
        <w:trPr>
          <w:trHeight w:val="613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კურსის მიზანი</w:t>
            </w:r>
          </w:p>
        </w:tc>
        <w:tc>
          <w:tcPr>
            <w:tcW w:w="7233" w:type="dxa"/>
            <w:gridSpan w:val="4"/>
          </w:tcPr>
          <w:p w:rsidR="00755E4D" w:rsidRPr="00AA014C" w:rsidRDefault="00F85A22" w:rsidP="00C52EC3">
            <w:p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სტუდენტს შეასწავლო</w:t>
            </w:r>
            <w:r w:rsidR="008527F8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ს </w:t>
            </w:r>
            <w:r w:rsidR="00C52EC3">
              <w:rPr>
                <w:rFonts w:ascii="Sylfaen" w:hAnsi="Sylfaen"/>
                <w:sz w:val="22"/>
                <w:szCs w:val="22"/>
                <w:lang w:val="ka-GE"/>
              </w:rPr>
              <w:t>.............</w:t>
            </w:r>
          </w:p>
        </w:tc>
      </w:tr>
      <w:tr w:rsidR="00755E4D" w:rsidRPr="00003CB9" w:rsidTr="008F116C">
        <w:trPr>
          <w:trHeight w:val="432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ენა</w:t>
            </w:r>
          </w:p>
        </w:tc>
        <w:tc>
          <w:tcPr>
            <w:tcW w:w="7233" w:type="dxa"/>
            <w:gridSpan w:val="4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ქართული</w:t>
            </w:r>
          </w:p>
        </w:tc>
      </w:tr>
      <w:tr w:rsidR="00755E4D" w:rsidRPr="00003CB9" w:rsidTr="008F116C"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დაშვების 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წინაპირობ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ები</w:t>
            </w:r>
          </w:p>
        </w:tc>
        <w:tc>
          <w:tcPr>
            <w:tcW w:w="7233" w:type="dxa"/>
            <w:gridSpan w:val="4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003CB9">
              <w:rPr>
                <w:rFonts w:ascii="Sylfaen" w:hAnsi="Sylfaen" w:cs="Sylfaen"/>
                <w:sz w:val="22"/>
                <w:szCs w:val="22"/>
              </w:rPr>
              <w:t>სასწავლო</w:t>
            </w:r>
            <w:proofErr w:type="spellEnd"/>
            <w:proofErr w:type="gram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კურსი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თავისუფალია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შესწავლის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წინაპირობებისაგან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</w:p>
        </w:tc>
      </w:tr>
      <w:tr w:rsidR="00755E4D" w:rsidRPr="00003CB9" w:rsidTr="008F116C"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სწავლის  შედეგები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233" w:type="dxa"/>
            <w:gridSpan w:val="4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ცოდნა და გაცნობიერება</w:t>
            </w:r>
          </w:p>
          <w:p w:rsidR="00755E4D" w:rsidRPr="002B2F3D" w:rsidRDefault="002B2F3D" w:rsidP="00837D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cadNusx" w:hAnsi="AcadNusx" w:cs="Sylfaen"/>
                <w:lang w:val="ka-GE"/>
              </w:rPr>
            </w:pPr>
            <w:r w:rsidRPr="002B2F3D">
              <w:rPr>
                <w:rFonts w:ascii="Sylfaen" w:hAnsi="Sylfaen" w:cs="Sylfaen"/>
                <w:lang w:val="ka-GE"/>
              </w:rPr>
              <w:t>სრულყოფილ</w:t>
            </w:r>
            <w:r w:rsidR="00837DF1">
              <w:rPr>
                <w:rFonts w:ascii="Sylfaen" w:hAnsi="Sylfaen" w:cs="Sylfaen"/>
                <w:lang w:val="ka-GE"/>
              </w:rPr>
              <w:t xml:space="preserve">ცოდნას </w:t>
            </w:r>
            <w:r w:rsidR="00C52EC3">
              <w:rPr>
                <w:rFonts w:ascii="Sylfaen" w:hAnsi="Sylfaen" w:cs="Sylfaen"/>
                <w:lang w:val="ka-GE"/>
              </w:rPr>
              <w:t>.....</w:t>
            </w:r>
          </w:p>
          <w:p w:rsidR="00755E4D" w:rsidRPr="002B2F3D" w:rsidRDefault="00755E4D" w:rsidP="00003C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cadNusx" w:hAnsi="AcadNusx" w:cs="Sylfaen"/>
                <w:i/>
                <w:lang w:val="ka-GE"/>
              </w:rPr>
            </w:pPr>
            <w:r w:rsidRPr="00003CB9">
              <w:rPr>
                <w:rFonts w:ascii="Sylfaen" w:hAnsi="Sylfaen" w:cs="Sylfaen"/>
                <w:b/>
                <w:lang w:val="ka-GE"/>
              </w:rPr>
              <w:t>ცოდნის პრაქტიკაში გამოყენების უნარი</w:t>
            </w:r>
          </w:p>
          <w:p w:rsidR="00C52EC3" w:rsidRPr="00C52EC3" w:rsidRDefault="002B2F3D" w:rsidP="00003C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cadNusx" w:hAnsi="AcadNusx" w:cs="Sylfaen"/>
                <w:i/>
                <w:color w:val="FF0000"/>
                <w:lang w:val="ka-GE"/>
              </w:rPr>
            </w:pPr>
            <w:r w:rsidRPr="00C52EC3">
              <w:rPr>
                <w:rFonts w:ascii="Sylfaen" w:hAnsi="Sylfaen" w:cs="Sylfaen"/>
                <w:lang w:val="ka-GE"/>
              </w:rPr>
              <w:t>სტუდენტს</w:t>
            </w:r>
            <w:r w:rsidR="00F85A22" w:rsidRPr="00C52EC3">
              <w:rPr>
                <w:rFonts w:ascii="Sylfaen" w:hAnsi="Sylfaen" w:cs="Sylfaen"/>
                <w:lang w:val="ka-GE"/>
              </w:rPr>
              <w:t xml:space="preserve"> </w:t>
            </w:r>
            <w:r w:rsidRPr="00C52EC3">
              <w:rPr>
                <w:rFonts w:ascii="Sylfaen" w:hAnsi="Sylfaen" w:cs="Sylfaen"/>
                <w:lang w:val="ka-GE"/>
              </w:rPr>
              <w:t>წარმოდგენა</w:t>
            </w:r>
            <w:r w:rsidR="00F85A22" w:rsidRPr="00C52EC3">
              <w:rPr>
                <w:rFonts w:ascii="Sylfaen" w:hAnsi="Sylfaen" w:cs="Sylfaen"/>
                <w:lang w:val="ka-GE"/>
              </w:rPr>
              <w:t xml:space="preserve"> </w:t>
            </w:r>
            <w:r w:rsidRPr="00C52EC3">
              <w:rPr>
                <w:rFonts w:ascii="Sylfaen" w:hAnsi="Sylfaen" w:cs="Sylfaen"/>
                <w:lang w:val="ka-GE"/>
              </w:rPr>
              <w:t>ექნება</w:t>
            </w:r>
            <w:r w:rsidR="00C52EC3">
              <w:rPr>
                <w:rFonts w:ascii="Sylfaen" w:hAnsi="Sylfaen" w:cs="Sylfaen"/>
                <w:lang w:val="ka-GE"/>
              </w:rPr>
              <w:t>-----</w:t>
            </w:r>
            <w:r w:rsidR="00837DF1" w:rsidRPr="00C52EC3">
              <w:rPr>
                <w:rFonts w:ascii="Sylfaen" w:hAnsi="Sylfaen" w:cs="Sylfaen"/>
                <w:lang w:val="ka-GE"/>
              </w:rPr>
              <w:t xml:space="preserve"> </w:t>
            </w:r>
          </w:p>
          <w:p w:rsidR="00755E4D" w:rsidRPr="00C52EC3" w:rsidRDefault="00755E4D" w:rsidP="00003C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cadNusx" w:hAnsi="AcadNusx" w:cs="Sylfaen"/>
                <w:i/>
                <w:color w:val="FF0000"/>
                <w:lang w:val="ka-GE"/>
              </w:rPr>
            </w:pPr>
            <w:r w:rsidRPr="00C52EC3">
              <w:rPr>
                <w:rFonts w:ascii="Sylfaen" w:hAnsi="Sylfaen"/>
                <w:b/>
                <w:lang w:val="ka-GE"/>
              </w:rPr>
              <w:t>დასკვნის უნარი</w:t>
            </w:r>
          </w:p>
          <w:p w:rsidR="002B2F3D" w:rsidRPr="0099727C" w:rsidRDefault="002B2F3D" w:rsidP="002B2F3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cadNusx" w:hAnsi="AcadNusx" w:cs="Sylfaen"/>
                <w:color w:val="FF0000"/>
                <w:lang w:val="ka-GE"/>
              </w:rPr>
            </w:pPr>
            <w:r w:rsidRPr="002B2F3D">
              <w:rPr>
                <w:rFonts w:ascii="Sylfaen" w:hAnsi="Sylfaen" w:cs="Sylfaen"/>
                <w:lang w:val="ka-GE"/>
              </w:rPr>
              <w:t>მიღებული</w:t>
            </w:r>
            <w:r w:rsidR="00F85A22">
              <w:rPr>
                <w:rFonts w:ascii="Sylfaen" w:hAnsi="Sylfaen" w:cs="Sylfaen"/>
                <w:lang w:val="ka-GE"/>
              </w:rPr>
              <w:t xml:space="preserve"> </w:t>
            </w:r>
            <w:r w:rsidRPr="002B2F3D">
              <w:rPr>
                <w:rFonts w:ascii="Sylfaen" w:hAnsi="Sylfaen" w:cs="Sylfaen"/>
                <w:lang w:val="ka-GE"/>
              </w:rPr>
              <w:t>ცოდნის</w:t>
            </w:r>
            <w:r w:rsidR="00F85A22">
              <w:rPr>
                <w:rFonts w:ascii="Sylfaen" w:hAnsi="Sylfaen" w:cs="Sylfaen"/>
                <w:lang w:val="ka-GE"/>
              </w:rPr>
              <w:t xml:space="preserve"> </w:t>
            </w:r>
            <w:r w:rsidRPr="002B2F3D">
              <w:rPr>
                <w:rFonts w:ascii="Sylfaen" w:hAnsi="Sylfaen" w:cs="Sylfaen"/>
                <w:lang w:val="ka-GE"/>
              </w:rPr>
              <w:t>ინტეგრირების</w:t>
            </w:r>
            <w:r w:rsidR="00F85A22">
              <w:rPr>
                <w:rFonts w:ascii="Sylfaen" w:hAnsi="Sylfaen" w:cs="Sylfaen"/>
                <w:lang w:val="ka-GE"/>
              </w:rPr>
              <w:t xml:space="preserve"> </w:t>
            </w:r>
            <w:r w:rsidR="006379A9">
              <w:rPr>
                <w:rFonts w:ascii="Sylfaen" w:hAnsi="Sylfaen" w:cs="AcadNusx"/>
                <w:lang w:val="ka-GE"/>
              </w:rPr>
              <w:t xml:space="preserve">საფუძველზე სტუდენტი შეძლებს ზუსტად </w:t>
            </w:r>
            <w:r w:rsidR="00C52EC3">
              <w:rPr>
                <w:rFonts w:ascii="Sylfaen" w:hAnsi="Sylfaen" w:cs="AcadNusx"/>
                <w:lang w:val="ka-GE"/>
              </w:rPr>
              <w:t>--------</w:t>
            </w:r>
          </w:p>
          <w:p w:rsidR="002B2F3D" w:rsidRPr="002B2F3D" w:rsidRDefault="00755E4D" w:rsidP="002B2F3D">
            <w:pPr>
              <w:spacing w:before="100"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კომუნიკაციის უნარი</w:t>
            </w:r>
          </w:p>
          <w:p w:rsidR="00755E4D" w:rsidRPr="0099727C" w:rsidRDefault="003203C3" w:rsidP="002B2F3D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სტუდენტი , საჭიროების შემთხვევაში, შეძლებს ზეპირი და წერილობითი ფორმით დისკუსიის წარმართვას, ჩამოუყალიბდება </w:t>
            </w:r>
            <w:r w:rsidR="00C52EC3">
              <w:rPr>
                <w:rFonts w:ascii="Sylfaen" w:hAnsi="Sylfaen"/>
                <w:lang w:val="ka-GE"/>
              </w:rPr>
              <w:t>---</w:t>
            </w:r>
            <w:r>
              <w:rPr>
                <w:rFonts w:ascii="Sylfaen" w:hAnsi="Sylfaen"/>
                <w:lang w:val="ka-GE"/>
              </w:rPr>
              <w:t>ინფორმაციის ინტერპრეტაციის უნარი, კოლეგებთან კომუნიკაცია;</w:t>
            </w:r>
            <w:r w:rsidR="002B2F3D" w:rsidRPr="003203C3">
              <w:rPr>
                <w:rFonts w:ascii="Sylfaen" w:hAnsi="Sylfaen"/>
                <w:lang w:val="ka-GE"/>
              </w:rPr>
              <w:t xml:space="preserve">ჯგუფში მუშაობა, სასწავლო კურსით გათვალისწინებულ საკითხებზე საკუთარი კრიტიკული </w:t>
            </w:r>
            <w:r w:rsidR="002B2F3D" w:rsidRPr="003203C3">
              <w:rPr>
                <w:rFonts w:ascii="Sylfaen" w:hAnsi="Sylfaen"/>
                <w:lang w:val="ka-GE"/>
              </w:rPr>
              <w:lastRenderedPageBreak/>
              <w:t>შეხედულების გადმოცემა და დაცვა; სამეცნიერო რეფერატის წარდგენა და პრეზენტაცია.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სწავლის უნარი</w:t>
            </w:r>
          </w:p>
          <w:p w:rsidR="00755E4D" w:rsidRPr="003203C3" w:rsidRDefault="002B2F3D" w:rsidP="002B2F3D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2B2F3D">
              <w:rPr>
                <w:rFonts w:ascii="Sylfaen" w:hAnsi="Sylfaen"/>
                <w:lang w:val="ka-GE"/>
              </w:rPr>
              <w:t xml:space="preserve">საკუთარი ცოდნის </w:t>
            </w:r>
            <w:r w:rsidRPr="003203C3">
              <w:rPr>
                <w:rFonts w:ascii="Sylfaen" w:hAnsi="Sylfaen"/>
                <w:lang w:val="ka-GE"/>
              </w:rPr>
              <w:t>შეფასება, უწყვეტი პროფესიული განვითარების საჭიროების გაცნობიერება, მიღებული სასწავლო გამოცდილების გამოყენება ახალი სამეცნიერო ინფორმაციის მიღების და დამუშავების პროცესში.</w:t>
            </w:r>
          </w:p>
          <w:p w:rsidR="002B2F3D" w:rsidRPr="008258B9" w:rsidRDefault="00755E4D" w:rsidP="008258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ღირებულებები</w:t>
            </w:r>
          </w:p>
          <w:p w:rsidR="00361CA1" w:rsidRDefault="00F85A22" w:rsidP="00AB4E5A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აღნიშნული კურსის </w:t>
            </w:r>
            <w:r w:rsidR="002B2F3D" w:rsidRPr="00AB4E5A">
              <w:rPr>
                <w:rFonts w:ascii="Sylfaen" w:hAnsi="Sylfaen" w:cs="Sylfaen"/>
                <w:lang w:val="ka-GE"/>
              </w:rPr>
              <w:t xml:space="preserve"> ცოდნა წარმოადგენს იმ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361CA1">
              <w:rPr>
                <w:rFonts w:ascii="Sylfaen" w:hAnsi="Sylfaen" w:cs="Sylfaen"/>
                <w:lang w:val="ka-GE"/>
              </w:rPr>
              <w:t xml:space="preserve"> </w:t>
            </w:r>
          </w:p>
          <w:p w:rsidR="00755E4D" w:rsidRPr="00AB4E5A" w:rsidRDefault="002B2F3D" w:rsidP="00C52EC3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AB4E5A">
              <w:rPr>
                <w:rFonts w:ascii="Sylfaen" w:hAnsi="Sylfaen" w:cs="Sylfaen"/>
                <w:lang w:val="ka-GE"/>
              </w:rPr>
              <w:t xml:space="preserve">საწყის ბაზას, რის საფუძველზეც შესაძლებელია სხვადასხვა </w:t>
            </w:r>
            <w:r w:rsidR="00C52EC3">
              <w:rPr>
                <w:rFonts w:ascii="Sylfaen" w:hAnsi="Sylfaen" w:cs="Sylfaen"/>
                <w:lang w:val="ka-GE"/>
              </w:rPr>
              <w:t>---</w:t>
            </w:r>
            <w:r w:rsidRPr="00AB4E5A">
              <w:rPr>
                <w:rFonts w:ascii="Sylfaen" w:hAnsi="Sylfaen" w:cs="Sylfaen"/>
                <w:lang w:val="ka-GE"/>
              </w:rPr>
              <w:t xml:space="preserve"> დისციპლინების ღრმა </w:t>
            </w:r>
            <w:r w:rsidR="00AB4E5A" w:rsidRPr="00AB4E5A">
              <w:rPr>
                <w:rFonts w:ascii="Sylfaen" w:hAnsi="Sylfaen" w:cs="Sylfaen"/>
                <w:lang w:val="ka-GE"/>
              </w:rPr>
              <w:t xml:space="preserve"> შესწავლა </w:t>
            </w:r>
            <w:r w:rsidRPr="00AB4E5A">
              <w:rPr>
                <w:rFonts w:ascii="Sylfaen" w:hAnsi="Sylfaen" w:cs="Sylfaen"/>
                <w:lang w:val="ka-GE"/>
              </w:rPr>
              <w:t xml:space="preserve">და ამ დისციპლინებთან ერთად მიღებული სრულყოფილი და გაცნობიერებული ცოდნის შემდგომი გამოყენება </w:t>
            </w:r>
            <w:r w:rsidR="00AB4E5A" w:rsidRPr="00AB4E5A">
              <w:rPr>
                <w:rFonts w:ascii="Sylfaen" w:hAnsi="Sylfaen" w:cs="Sylfaen"/>
                <w:lang w:val="ka-GE"/>
              </w:rPr>
              <w:t xml:space="preserve">პრაქტიკაში, </w:t>
            </w:r>
            <w:r w:rsidR="00F85A22">
              <w:rPr>
                <w:rFonts w:ascii="Sylfaen" w:hAnsi="Sylfaen" w:cs="Sylfaen"/>
                <w:lang w:val="ka-GE"/>
              </w:rPr>
              <w:t xml:space="preserve">ასევე ხელს უწყობს </w:t>
            </w:r>
            <w:r w:rsidR="00C52EC3">
              <w:rPr>
                <w:rFonts w:ascii="Sylfaen" w:hAnsi="Sylfaen" w:cs="Sylfaen"/>
                <w:lang w:val="ka-GE"/>
              </w:rPr>
              <w:t>-------------</w:t>
            </w:r>
            <w:r w:rsidR="00AB4E5A" w:rsidRPr="00AB4E5A">
              <w:rPr>
                <w:rFonts w:ascii="Sylfaen" w:hAnsi="Sylfaen" w:cs="Sylfaen"/>
                <w:lang w:val="ka-GE"/>
              </w:rPr>
              <w:t xml:space="preserve"> აზროვნების ჩამოყალიბება</w:t>
            </w:r>
            <w:r w:rsidR="00F85A22">
              <w:rPr>
                <w:rFonts w:ascii="Sylfaen" w:hAnsi="Sylfaen" w:cs="Sylfaen"/>
                <w:lang w:val="ka-GE"/>
              </w:rPr>
              <w:t>ს</w:t>
            </w:r>
            <w:r w:rsidR="00AB4E5A" w:rsidRPr="00AB4E5A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755E4D" w:rsidRPr="00003CB9" w:rsidTr="008F116C">
        <w:trPr>
          <w:trHeight w:val="6862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სასწავლო კურსის ფორმატი</w:t>
            </w:r>
          </w:p>
          <w:p w:rsidR="00361CA1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(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სწავლების</w:t>
            </w:r>
            <w:proofErr w:type="spellEnd"/>
            <w:r w:rsidRPr="00003CB9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/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სწავლის</w:t>
            </w:r>
            <w:proofErr w:type="spellEnd"/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მეთოდები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)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tabs>
                <w:tab w:val="left" w:pos="1050"/>
              </w:tabs>
              <w:spacing w:line="276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33" w:type="dxa"/>
            <w:gridSpan w:val="4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სწავლება მიმდინარეობს პრაქტიკული მეცადინეობის ფორმით.</w:t>
            </w: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proofErr w:type="spellStart"/>
            <w:proofErr w:type="gram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სემინარი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/პრაქტიკული</w:t>
            </w:r>
            <w:r w:rsidRPr="00003CB9">
              <w:rPr>
                <w:rFonts w:ascii="Sylfaen" w:hAnsi="Sylfaen" w:cs="Sylfaen"/>
                <w:b/>
                <w:sz w:val="22"/>
                <w:szCs w:val="22"/>
              </w:rPr>
              <w:t>:</w:t>
            </w:r>
            <w:proofErr w:type="spellStart"/>
            <w:proofErr w:type="gramEnd"/>
            <w:r w:rsidRPr="00003CB9">
              <w:rPr>
                <w:rFonts w:ascii="Sylfaen" w:hAnsi="Sylfaen" w:cs="Sylfaen"/>
                <w:sz w:val="22"/>
                <w:szCs w:val="22"/>
              </w:rPr>
              <w:t>ზეპირიგამოკითხვა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ჯგუფურიმუშაობა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დისკუსია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წერითიდავალებები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პრაქტიკული მაგალითების განხილვა.</w:t>
            </w: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შუალედური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შეფასება( ჩათვლა)</w:t>
            </w:r>
            <w:r w:rsidRPr="00003CB9">
              <w:rPr>
                <w:rFonts w:ascii="Sylfaen" w:hAnsi="Sylfaen" w:cs="Sylfaen"/>
                <w:b/>
                <w:sz w:val="22"/>
                <w:szCs w:val="22"/>
              </w:rPr>
              <w:t>:</w:t>
            </w:r>
            <w:proofErr w:type="spellStart"/>
            <w:r w:rsidR="00C52EC3">
              <w:rPr>
                <w:rFonts w:ascii="Sylfaen" w:hAnsi="Sylfaen" w:cs="Sylfaen"/>
                <w:sz w:val="22"/>
                <w:szCs w:val="22"/>
              </w:rPr>
              <w:t>წერითი,</w:t>
            </w:r>
            <w:r w:rsidRPr="00003CB9">
              <w:rPr>
                <w:rFonts w:ascii="Sylfaen" w:hAnsi="Sylfaen" w:cs="Sylfaen"/>
                <w:sz w:val="22"/>
                <w:szCs w:val="22"/>
              </w:rPr>
              <w:t>ღია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დახურული</w:t>
            </w:r>
            <w:proofErr w:type="spellEnd"/>
            <w:r w:rsidR="00C52EC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კითხვები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რეფერატი (პრეზენტაცით):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დისციპლინის ერთერთი აქტუალურ საკითხის მომზადება და  წარდგენა ჯგუფის წინაშე.  რეფერატების მომზადება მოხდება  მითითებული დამატებით და   სხვა, სტუდენტის მიერ მოძიებული მასალიდან.  შეფასდება როგორც რეფერატის შინაარსობრივი , ასევე რეფერატისა და  პრეზენტაციის ვიზუალური მხარეც</w:t>
            </w: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proofErr w:type="spellStart"/>
            <w:proofErr w:type="gram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დასკვნითიგამოცდა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:</w:t>
            </w:r>
            <w:proofErr w:type="gram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ზეპირი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-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ღია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კითხვები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განვლილი მასალის შესახებ.   </w:t>
            </w:r>
            <w:proofErr w:type="spellStart"/>
            <w:proofErr w:type="gramStart"/>
            <w:r w:rsidRPr="00003CB9">
              <w:rPr>
                <w:rFonts w:ascii="Sylfaen" w:hAnsi="Sylfaen" w:cs="Sylfaen"/>
                <w:sz w:val="22"/>
                <w:szCs w:val="22"/>
              </w:rPr>
              <w:t>ღია</w:t>
            </w:r>
            <w:proofErr w:type="spellEnd"/>
            <w:proofErr w:type="gram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შეკითხვებზე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პასუხების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სწორად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დასაბუთება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გადაწყვეტა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;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საკითხის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ლოგიკური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განხილვა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</w:p>
          <w:p w:rsidR="00C627B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627B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გამოყენებული იქნება: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წიგნზე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მუშაობის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მეთოდი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ვერბალური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მეთოდი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ლაბორატორიული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მეთოდი  და</w:t>
            </w:r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ევრისტიკული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მეთოდი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</w:p>
        </w:tc>
      </w:tr>
      <w:tr w:rsidR="00C4023E" w:rsidRPr="00003CB9" w:rsidTr="008F116C">
        <w:trPr>
          <w:trHeight w:val="762"/>
        </w:trPr>
        <w:tc>
          <w:tcPr>
            <w:tcW w:w="3399" w:type="dxa"/>
            <w:gridSpan w:val="6"/>
          </w:tcPr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tabs>
                <w:tab w:val="left" w:pos="1050"/>
              </w:tabs>
              <w:spacing w:line="276" w:lineRule="auto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ab/>
            </w:r>
          </w:p>
          <w:p w:rsidR="00C4023E" w:rsidRPr="00003CB9" w:rsidRDefault="00C4023E" w:rsidP="00003CB9">
            <w:pPr>
              <w:tabs>
                <w:tab w:val="left" w:pos="105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შეფასების სისტემა</w:t>
            </w:r>
          </w:p>
          <w:p w:rsidR="00C4023E" w:rsidRPr="00003CB9" w:rsidRDefault="00C4023E" w:rsidP="00003CB9">
            <w:pPr>
              <w:tabs>
                <w:tab w:val="left" w:pos="105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</w:p>
          <w:p w:rsidR="00C4023E" w:rsidRPr="00003CB9" w:rsidRDefault="00C4023E" w:rsidP="00003CB9">
            <w:pPr>
              <w:tabs>
                <w:tab w:val="left" w:pos="105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33" w:type="dxa"/>
            <w:gridSpan w:val="4"/>
          </w:tcPr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AcadNusx" w:hAnsi="AcadNusx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სტუდენტის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ცოდნის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შეფასება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ხდება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 100</w:t>
            </w:r>
            <w:r w:rsidRPr="00003CB9">
              <w:rPr>
                <w:rFonts w:ascii="Sylfaen" w:hAnsi="Sylfaen" w:cs="Sylfaen"/>
                <w:sz w:val="22"/>
                <w:szCs w:val="22"/>
              </w:rPr>
              <w:t>ქულიანისისტემით</w:t>
            </w:r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აკადემიური</w:t>
            </w:r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სემესტრის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განმავლობაში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შუალედური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შეფასებებისა</w:t>
            </w:r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 (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ლექცია-სემინარებზე  დასწრება,</w:t>
            </w:r>
            <w:r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აკადემიური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აქტიურობა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lastRenderedPageBreak/>
              <w:t>რეფერატი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ს მომზადება  პრეზენტაცით, შუალედური ჩათვლები</w:t>
            </w:r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)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003CB9">
              <w:rPr>
                <w:rFonts w:ascii="Sylfaen" w:hAnsi="Sylfaen" w:cs="AcadNusx"/>
                <w:sz w:val="22"/>
                <w:szCs w:val="22"/>
                <w:lang w:val="ka-GE"/>
              </w:rPr>
              <w:t>საბოლოო -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დასკვნით</w:t>
            </w:r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გამოცდაზე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შეფასების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მეშვეობით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. </w:t>
            </w:r>
          </w:p>
          <w:p w:rsidR="00C52EC3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proofErr w:type="spellStart"/>
            <w:proofErr w:type="gramStart"/>
            <w:r w:rsidRPr="00003CB9">
              <w:rPr>
                <w:rFonts w:ascii="Sylfaen" w:hAnsi="Sylfaen" w:cs="Sylfaen"/>
                <w:sz w:val="22"/>
                <w:szCs w:val="22"/>
              </w:rPr>
              <w:t>შუალედურ</w:t>
            </w:r>
            <w:proofErr w:type="spellEnd"/>
            <w:proofErr w:type="gram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შეფასებებს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ეთმობა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მაქსიმალური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 60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ქულა</w:t>
            </w:r>
            <w:proofErr w:type="spellEnd"/>
            <w:r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. </w:t>
            </w:r>
          </w:p>
          <w:p w:rsidR="00C52EC3" w:rsidRDefault="00C52EC3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</w:p>
          <w:p w:rsidR="00C4023E" w:rsidRPr="00003CB9" w:rsidRDefault="00C52EC3" w:rsidP="00003CB9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C52EC3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მაგალითად...</w:t>
            </w:r>
            <w:r>
              <w:rPr>
                <w:rFonts w:ascii="Sylfaen" w:hAnsi="Sylfaen" w:cs="AcadNusx"/>
                <w:sz w:val="22"/>
                <w:szCs w:val="22"/>
                <w:lang w:val="ka-GE"/>
              </w:rPr>
              <w:t>..</w:t>
            </w:r>
            <w:r w:rsidR="00C4023E"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აქედან </w:t>
            </w:r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ლექცია-სემინარებზე  დასწრება - 10 ქულა,</w:t>
            </w:r>
            <w:r w:rsidR="00C4023E"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აკადემიური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აქტიურობა</w:t>
            </w:r>
            <w:proofErr w:type="spellEnd"/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- 20 ქულა</w:t>
            </w:r>
            <w:r w:rsidR="00C4023E"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შუალედური ჩათვლები - 20 ქულა,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რეფერატი</w:t>
            </w:r>
            <w:proofErr w:type="spellEnd"/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პრეზენტაცით - 10 ქულა.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ხოლო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023E"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საბოლოო- </w:t>
            </w:r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დასკვნით</w:t>
            </w:r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გამოცდას</w:t>
            </w:r>
            <w:proofErr w:type="spellEnd"/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ეთმობა-</w:t>
            </w:r>
            <w:r w:rsidR="00C4023E" w:rsidRPr="00003CB9">
              <w:rPr>
                <w:rFonts w:ascii="AcadNusx" w:hAnsi="AcadNusx" w:cs="AcadNusx"/>
                <w:sz w:val="22"/>
                <w:szCs w:val="22"/>
              </w:rPr>
              <w:t xml:space="preserve"> 40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ქულა</w:t>
            </w:r>
            <w:proofErr w:type="spellEnd"/>
            <w:r w:rsidR="00C4023E" w:rsidRPr="00003CB9">
              <w:rPr>
                <w:rFonts w:ascii="Sylfaen" w:hAnsi="Sylfaen" w:cs="AcadNusx"/>
                <w:sz w:val="22"/>
                <w:szCs w:val="22"/>
                <w:lang w:val="ka-GE"/>
              </w:rPr>
              <w:t>, რომელიც</w:t>
            </w:r>
            <w:r w:rsidR="00361CA1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ჩატარდეს</w:t>
            </w:r>
            <w:proofErr w:type="spellEnd"/>
            <w:r w:rsidR="00361CA1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 </w:t>
            </w:r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ზეპირი</w:t>
            </w:r>
            <w:proofErr w:type="spellStart"/>
            <w:r w:rsidR="00C4023E" w:rsidRPr="00003CB9">
              <w:rPr>
                <w:rFonts w:ascii="Sylfaen" w:hAnsi="Sylfaen" w:cs="Sylfaen"/>
                <w:sz w:val="22"/>
                <w:szCs w:val="22"/>
              </w:rPr>
              <w:t>გამოკითხვი</w:t>
            </w:r>
            <w:proofErr w:type="spellEnd"/>
            <w:r w:rsidR="00C4023E"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 ფორმით. 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შეფასების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კრიტერიუმები</w:t>
            </w:r>
            <w:proofErr w:type="spellEnd"/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</w:t>
            </w:r>
            <w:r w:rsidRPr="00003CB9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: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რაციონალური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საკითხის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დასმა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გადაწყვეტის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გზა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მეთოდი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შედეგი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არგუმენტაცია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;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რეგლამენტის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დაცვა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ლოგიკური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მსჯელობა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სწორი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დასკვნების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გაკეთება</w:t>
            </w:r>
            <w:r w:rsidRPr="00003CB9">
              <w:rPr>
                <w:rFonts w:ascii="AcadNusx" w:hAnsi="AcadNusx" w:cs="AcadNusx"/>
                <w:sz w:val="22"/>
                <w:szCs w:val="22"/>
              </w:rPr>
              <w:t>,</w:t>
            </w:r>
            <w:r w:rsidRPr="00003CB9">
              <w:rPr>
                <w:rFonts w:ascii="Sylfaen" w:hAnsi="Sylfaen" w:cs="Sylfaen"/>
                <w:sz w:val="22"/>
                <w:szCs w:val="22"/>
              </w:rPr>
              <w:t>ვიზუალურად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წარმოდგენილი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მასალების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ესთეტიურობა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პრეზენტაციის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ტექნოლოგია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შეკითხვებზე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ოპტიმალური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პასუხი</w:t>
            </w:r>
            <w:proofErr w:type="spellEnd"/>
            <w:r w:rsidRPr="00003CB9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შეფასების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სისტემით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დაშვებულია</w:t>
            </w:r>
            <w:proofErr w:type="spellEnd"/>
            <w:r w:rsidRPr="00003CB9">
              <w:rPr>
                <w:rFonts w:ascii="AcadNusx" w:hAnsi="AcadNusx" w:cs="AcadNusx"/>
                <w:sz w:val="22"/>
                <w:szCs w:val="22"/>
              </w:rPr>
              <w:t>: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ა) ხუთი სახის დადებითი შეფასება: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ა.ა) (A) ფრიადი - მაქსიმალური შეფასების 91% და მეტი;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ა.ბ) (B) ძალიან კარგი - მაქსიმალური შეფასების 81-90%;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ა.გ) (C) კარგი - მაქსიმალური შეფასების 71-80%;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ა.დ) (D) დამაკმაყოფილებელი - მაქსიმალური შეფასების 61-70%;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ა.ე) (E) საკმარისი - მაქსიმალური შეფასების 51-60%.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ბ) ორი სახის უარყოფითი შეფასება: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ბ.ა) (FX) ვერ ჩააბარა - მაქსიმალური შეფასების 41-50%,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 ერთხელ გასვლის უფლება. </w:t>
            </w:r>
          </w:p>
          <w:p w:rsidR="00C4023E" w:rsidRPr="00003CB9" w:rsidRDefault="00C4023E" w:rsidP="00003CB9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ბ.ბ) (F) ჩაიჭრა -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</w:tc>
      </w:tr>
      <w:tr w:rsidR="00755E4D" w:rsidRPr="00003CB9" w:rsidTr="008F116C">
        <w:trPr>
          <w:trHeight w:val="764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გამოცდაზე დაშვების წინაპირობა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233" w:type="dxa"/>
            <w:gridSpan w:val="4"/>
          </w:tcPr>
          <w:p w:rsidR="00755E4D" w:rsidRPr="00003CB9" w:rsidRDefault="00755E4D" w:rsidP="00003CB9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50"/>
              <w:jc w:val="both"/>
              <w:rPr>
                <w:rFonts w:ascii="Sylfaen" w:hAnsi="Sylfaen" w:cs="Sylfaen"/>
              </w:rPr>
            </w:pPr>
            <w:proofErr w:type="spellStart"/>
            <w:proofErr w:type="gramStart"/>
            <w:r w:rsidRPr="00003CB9">
              <w:rPr>
                <w:rFonts w:ascii="Sylfaen" w:hAnsi="Sylfaen" w:cs="Sylfaen"/>
                <w:sz w:val="22"/>
                <w:szCs w:val="22"/>
              </w:rPr>
              <w:t>დასკვნით</w:t>
            </w:r>
            <w:proofErr w:type="spellEnd"/>
            <w:proofErr w:type="gram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გამოცდაზე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გასვლის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უფლება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ეძლევა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სტუდენტს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რომელსაც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შუალედური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შეფასებებისა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დასკვნითი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გამოცდის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მაქსიმალური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ქულის</w:t>
            </w:r>
            <w:proofErr w:type="spellEnd"/>
            <w:r w:rsidR="00361CA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გათვალისწინებით</w:t>
            </w:r>
            <w:proofErr w:type="spellEnd"/>
            <w:r w:rsidR="00437E6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უგროვდება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 xml:space="preserve">  51 </w:t>
            </w:r>
            <w:proofErr w:type="spellStart"/>
            <w:r w:rsidRPr="00003CB9">
              <w:rPr>
                <w:rFonts w:ascii="Sylfaen" w:hAnsi="Sylfaen" w:cs="Sylfaen"/>
                <w:sz w:val="22"/>
                <w:szCs w:val="22"/>
              </w:rPr>
              <w:t>ქულა</w:t>
            </w:r>
            <w:proofErr w:type="spellEnd"/>
            <w:r w:rsidRPr="00003CB9">
              <w:rPr>
                <w:rFonts w:ascii="Sylfaen" w:hAnsi="Sylfaen" w:cs="Sylfaen"/>
                <w:sz w:val="22"/>
                <w:szCs w:val="22"/>
              </w:rPr>
              <w:t>.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8F116C">
        <w:trPr>
          <w:trHeight w:val="1227"/>
        </w:trPr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სავალდებულოლიტერატურა</w:t>
            </w:r>
            <w:proofErr w:type="spellEnd"/>
          </w:p>
        </w:tc>
        <w:tc>
          <w:tcPr>
            <w:tcW w:w="7233" w:type="dxa"/>
            <w:gridSpan w:val="4"/>
          </w:tcPr>
          <w:p w:rsidR="008E77C8" w:rsidRPr="00AB4E5A" w:rsidRDefault="008E77C8" w:rsidP="00C52EC3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  <w:p w:rsidR="00AB4E5A" w:rsidRPr="00AB4E5A" w:rsidRDefault="00AB4E5A" w:rsidP="00C52EC3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AB4E5A" w:rsidRPr="00AB4E5A" w:rsidRDefault="00AB4E5A" w:rsidP="00AB4E5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</w:p>
          <w:p w:rsidR="00AB4E5A" w:rsidRPr="00AB4E5A" w:rsidRDefault="00AB4E5A" w:rsidP="00AB4E5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</w:p>
          <w:p w:rsidR="008E77C8" w:rsidRDefault="008E77C8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აღნიშნული</w:t>
            </w:r>
            <w:r w:rsidR="00535A6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ლიტერატურა</w:t>
            </w:r>
            <w:r w:rsidR="00535A6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არის</w:t>
            </w:r>
            <w:r w:rsidR="00535A6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უნივერსიტეტის</w:t>
            </w:r>
            <w:r w:rsidR="00535A6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sz w:val="22"/>
                <w:szCs w:val="22"/>
                <w:lang w:val="ka-GE"/>
              </w:rPr>
              <w:t>ბიბლიოთეკაში</w:t>
            </w:r>
          </w:p>
          <w:p w:rsidR="0055724F" w:rsidRDefault="0055724F" w:rsidP="00003CB9">
            <w:pPr>
              <w:spacing w:line="276" w:lineRule="auto"/>
              <w:rPr>
                <w:rFonts w:ascii="Sylfaen" w:hAnsi="Sylfaen" w:cs="Sylfaen"/>
                <w:lang w:val="ka-GE"/>
              </w:rPr>
            </w:pPr>
          </w:p>
          <w:p w:rsidR="00C4023E" w:rsidRPr="00003CB9" w:rsidRDefault="00C4023E" w:rsidP="0055724F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8F116C">
        <w:tc>
          <w:tcPr>
            <w:tcW w:w="3399" w:type="dxa"/>
            <w:gridSpan w:val="6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დამხმარე</w:t>
            </w:r>
            <w:proofErr w:type="spellStart"/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ლიტერატურა</w:t>
            </w:r>
            <w:proofErr w:type="spellEnd"/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33" w:type="dxa"/>
            <w:gridSpan w:val="4"/>
          </w:tcPr>
          <w:p w:rsidR="0055724F" w:rsidRDefault="0055724F" w:rsidP="00C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</w:p>
          <w:p w:rsidR="00C52EC3" w:rsidRDefault="00C52EC3" w:rsidP="00C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  <w:p w:rsidR="00C52EC3" w:rsidRPr="00C52EC3" w:rsidRDefault="00C52EC3" w:rsidP="00C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  <w:p w:rsidR="0055724F" w:rsidRPr="0055724F" w:rsidRDefault="0055724F" w:rsidP="0055724F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  <w:p w:rsidR="0055724F" w:rsidRDefault="0055724F" w:rsidP="0055724F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ka-GE"/>
              </w:rPr>
              <w:t xml:space="preserve"> ვებ - რესურსები :</w:t>
            </w:r>
          </w:p>
          <w:p w:rsidR="00535A65" w:rsidRPr="00FA403C" w:rsidRDefault="00535A65" w:rsidP="00535A6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  <w:p w:rsidR="00535A65" w:rsidRDefault="00535A65" w:rsidP="00535A6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003CB9">
              <w:rPr>
                <w:rFonts w:ascii="Sylfaen" w:hAnsi="Sylfaen" w:cs="Sylfaen"/>
                <w:lang w:val="ka-GE"/>
              </w:rPr>
              <w:t>აღნიშნული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lang w:val="ka-GE"/>
              </w:rPr>
              <w:t>ლიტერატურა</w:t>
            </w:r>
            <w:r>
              <w:rPr>
                <w:rFonts w:ascii="Sylfaen" w:hAnsi="Sylfaen" w:cs="Sylfaen"/>
                <w:lang w:val="ka-GE"/>
              </w:rPr>
              <w:t xml:space="preserve"> და ვებ რესურსები  </w:t>
            </w:r>
            <w:r w:rsidRPr="00003CB9">
              <w:rPr>
                <w:rFonts w:ascii="Sylfaen" w:hAnsi="Sylfaen" w:cs="Sylfaen"/>
                <w:lang w:val="ka-GE"/>
              </w:rPr>
              <w:t>ხელმისაწვდომია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003CB9">
              <w:rPr>
                <w:rFonts w:ascii="Sylfaen" w:hAnsi="Sylfaen" w:cs="Sylfaen"/>
                <w:lang w:val="ka-GE"/>
              </w:rPr>
              <w:t>უნივერსიტეტისბიბლიოთეკაში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:rsidR="00535A65" w:rsidRPr="0055724F" w:rsidRDefault="00535A65" w:rsidP="00535A6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  <w:p w:rsidR="0055724F" w:rsidRPr="0055724F" w:rsidRDefault="0055724F" w:rsidP="0055724F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755E4D" w:rsidRPr="00003CB9" w:rsidTr="008F116C">
        <w:tc>
          <w:tcPr>
            <w:tcW w:w="2698" w:type="dxa"/>
            <w:gridSpan w:val="4"/>
            <w:tcBorders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b/>
                <w:lang w:val="pt-BR"/>
              </w:rPr>
            </w:pPr>
            <w:r w:rsidRPr="00003CB9">
              <w:rPr>
                <w:rFonts w:ascii="Sylfaen" w:hAnsi="Sylfaen"/>
                <w:b/>
                <w:sz w:val="22"/>
                <w:szCs w:val="22"/>
                <w:lang w:val="ka-GE"/>
              </w:rPr>
              <w:t>სალექციო და პრაქტიკულ/სემინარული მეცადინეობების კალენდარული გეგმა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34" w:type="dxa"/>
            <w:gridSpan w:val="2"/>
            <w:tcBorders>
              <w:left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755E4D" w:rsidRPr="00003CB9" w:rsidTr="007C565B">
        <w:tc>
          <w:tcPr>
            <w:tcW w:w="2250" w:type="dxa"/>
            <w:gridSpan w:val="2"/>
            <w:tcBorders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სასწავლო კვირა,</w:t>
            </w: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მეცადინეობის ფორმა</w:t>
            </w:r>
          </w:p>
        </w:tc>
        <w:tc>
          <w:tcPr>
            <w:tcW w:w="448" w:type="dxa"/>
            <w:gridSpan w:val="2"/>
            <w:tcBorders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64" w:type="dxa"/>
            <w:gridSpan w:val="3"/>
            <w:tcBorders>
              <w:left w:val="nil"/>
              <w:right w:val="nil"/>
            </w:tcBorders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                სასწავლო კურსის  შინაარსი </w:t>
            </w:r>
          </w:p>
        </w:tc>
        <w:tc>
          <w:tcPr>
            <w:tcW w:w="241" w:type="dxa"/>
            <w:tcBorders>
              <w:left w:val="nil"/>
            </w:tcBorders>
          </w:tcPr>
          <w:p w:rsidR="00755E4D" w:rsidRPr="00003CB9" w:rsidRDefault="00755E4D" w:rsidP="00003CB9">
            <w:pPr>
              <w:spacing w:line="276" w:lineRule="auto"/>
              <w:jc w:val="right"/>
              <w:rPr>
                <w:rFonts w:ascii="Sylfaen" w:hAnsi="Sylfaen" w:cs="Sylfaen"/>
                <w:b/>
              </w:rPr>
            </w:pPr>
          </w:p>
        </w:tc>
        <w:tc>
          <w:tcPr>
            <w:tcW w:w="1593" w:type="dxa"/>
            <w:tcBorders>
              <w:left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03CB9">
              <w:rPr>
                <w:rFonts w:ascii="Sylfaen" w:hAnsi="Sylfaen" w:cs="Sylfaen"/>
                <w:b/>
                <w:sz w:val="22"/>
                <w:szCs w:val="22"/>
              </w:rPr>
              <w:t>ს</w:t>
            </w:r>
            <w:r w:rsidRPr="00003CB9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აათების რაოდენობა</w:t>
            </w:r>
          </w:p>
        </w:tc>
      </w:tr>
      <w:tr w:rsidR="00755E4D" w:rsidRPr="00003CB9" w:rsidTr="007C565B">
        <w:trPr>
          <w:trHeight w:val="656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64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05768A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88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32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05768A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538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63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05768A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26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4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63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05768A" w:rsidRPr="0005768A" w:rsidRDefault="0005768A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1408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38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05768A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C52EC3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</w:t>
            </w:r>
            <w:r w:rsidR="00560306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</w:t>
            </w:r>
          </w:p>
        </w:tc>
      </w:tr>
      <w:tr w:rsidR="00755E4D" w:rsidRPr="00003CB9" w:rsidTr="007C565B">
        <w:trPr>
          <w:trHeight w:val="563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24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A610AA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550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38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C565B" w:rsidRPr="00A610AA" w:rsidRDefault="007C565B" w:rsidP="007C565B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65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ლექცია</w:t>
            </w:r>
          </w:p>
          <w:p w:rsidR="008F116C" w:rsidRPr="00003CB9" w:rsidRDefault="008F116C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        სთ</w:t>
            </w:r>
          </w:p>
        </w:tc>
      </w:tr>
      <w:tr w:rsidR="008F116C" w:rsidRPr="00003CB9" w:rsidTr="007C565B">
        <w:trPr>
          <w:trHeight w:val="855"/>
        </w:trPr>
        <w:tc>
          <w:tcPr>
            <w:tcW w:w="538" w:type="dxa"/>
            <w:vMerge/>
          </w:tcPr>
          <w:p w:rsidR="008F116C" w:rsidRPr="00003CB9" w:rsidRDefault="008F116C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8F116C" w:rsidRPr="00003CB9" w:rsidRDefault="008F116C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</w:tc>
        <w:tc>
          <w:tcPr>
            <w:tcW w:w="6771" w:type="dxa"/>
            <w:gridSpan w:val="6"/>
          </w:tcPr>
          <w:p w:rsidR="008F116C" w:rsidRPr="007C565B" w:rsidRDefault="008F116C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8F116C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</w:t>
            </w:r>
          </w:p>
        </w:tc>
      </w:tr>
      <w:tr w:rsidR="00755E4D" w:rsidRPr="00003CB9" w:rsidTr="007C565B">
        <w:trPr>
          <w:trHeight w:val="326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9727C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შუალედური შეფასება</w:t>
            </w:r>
          </w:p>
        </w:tc>
        <w:tc>
          <w:tcPr>
            <w:tcW w:w="1593" w:type="dxa"/>
          </w:tcPr>
          <w:p w:rsidR="00755E4D" w:rsidRPr="00003CB9" w:rsidRDefault="00560306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სთ   </w:t>
            </w:r>
          </w:p>
        </w:tc>
      </w:tr>
      <w:tr w:rsidR="00755E4D" w:rsidRPr="00003CB9" w:rsidTr="007C565B">
        <w:trPr>
          <w:trHeight w:val="550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38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7C565B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2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63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24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13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11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76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71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7C565B">
        <w:trPr>
          <w:trHeight w:val="1315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626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61"/>
        </w:trPr>
        <w:tc>
          <w:tcPr>
            <w:tcW w:w="538" w:type="dxa"/>
            <w:vMerge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576"/>
        </w:trPr>
        <w:tc>
          <w:tcPr>
            <w:tcW w:w="538" w:type="dxa"/>
            <w:vMerge w:val="restart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13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C4023E" w:rsidRPr="007C565B" w:rsidRDefault="00C4023E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593" w:type="dxa"/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413"/>
        </w:trPr>
        <w:tc>
          <w:tcPr>
            <w:tcW w:w="538" w:type="dxa"/>
            <w:tcBorders>
              <w:bottom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ლექცია</w:t>
            </w:r>
          </w:p>
        </w:tc>
        <w:tc>
          <w:tcPr>
            <w:tcW w:w="6771" w:type="dxa"/>
            <w:gridSpan w:val="6"/>
          </w:tcPr>
          <w:p w:rsidR="00755E4D" w:rsidRPr="0099727C" w:rsidRDefault="00755E4D" w:rsidP="00003CB9">
            <w:pPr>
              <w:spacing w:line="276" w:lineRule="auto"/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755E4D" w:rsidRPr="00003CB9" w:rsidTr="007C565B">
        <w:trPr>
          <w:trHeight w:val="338"/>
        </w:trPr>
        <w:tc>
          <w:tcPr>
            <w:tcW w:w="538" w:type="dxa"/>
            <w:tcBorders>
              <w:top w:val="nil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0" w:type="dxa"/>
            <w:gridSpan w:val="2"/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სემინარი/პრაქტიკული</w:t>
            </w:r>
          </w:p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</w:tcPr>
          <w:p w:rsidR="00755E4D" w:rsidRPr="007C565B" w:rsidRDefault="00755E4D" w:rsidP="00003CB9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93" w:type="dxa"/>
          </w:tcPr>
          <w:p w:rsidR="00755E4D" w:rsidRPr="00003CB9" w:rsidRDefault="00FA403C" w:rsidP="00003CB9">
            <w:pPr>
              <w:spacing w:line="276" w:lineRule="auto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  </w:t>
            </w:r>
            <w:r w:rsidR="00003CB9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სთ</w:t>
            </w:r>
          </w:p>
        </w:tc>
      </w:tr>
      <w:tr w:rsidR="00755E4D" w:rsidRPr="00003CB9" w:rsidTr="007C565B">
        <w:trPr>
          <w:trHeight w:val="338"/>
        </w:trPr>
        <w:tc>
          <w:tcPr>
            <w:tcW w:w="538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16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  <w:tcBorders>
              <w:lef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რეფერატი (პრეზენტაცია)</w:t>
            </w:r>
          </w:p>
        </w:tc>
        <w:tc>
          <w:tcPr>
            <w:tcW w:w="1593" w:type="dxa"/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75"/>
        </w:trPr>
        <w:tc>
          <w:tcPr>
            <w:tcW w:w="538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  <w:tc>
          <w:tcPr>
            <w:tcW w:w="1730" w:type="dxa"/>
            <w:gridSpan w:val="2"/>
            <w:tcBorders>
              <w:top w:val="nil"/>
              <w:right w:val="single" w:sz="4" w:space="0" w:color="auto"/>
            </w:tcBorders>
          </w:tcPr>
          <w:p w:rsidR="00755E4D" w:rsidRPr="00003CB9" w:rsidRDefault="00755E4D" w:rsidP="00003CB9">
            <w:pPr>
              <w:tabs>
                <w:tab w:val="left" w:pos="614"/>
              </w:tabs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შუალედური შეფასება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</w:tcBorders>
          </w:tcPr>
          <w:p w:rsidR="00755E4D" w:rsidRPr="00003CB9" w:rsidRDefault="00003CB9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55E4D"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  <w:tr w:rsidR="00755E4D" w:rsidRPr="00003CB9" w:rsidTr="007C565B">
        <w:trPr>
          <w:trHeight w:val="376"/>
        </w:trPr>
        <w:tc>
          <w:tcPr>
            <w:tcW w:w="538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18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55E4D" w:rsidRPr="00003CB9" w:rsidTr="007C565B">
        <w:trPr>
          <w:trHeight w:val="315"/>
        </w:trPr>
        <w:tc>
          <w:tcPr>
            <w:tcW w:w="538" w:type="dxa"/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19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7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 xml:space="preserve">დასკვნითი გამოცდა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55E4D" w:rsidRPr="00003CB9" w:rsidRDefault="00755E4D" w:rsidP="00003CB9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03CB9">
              <w:rPr>
                <w:rFonts w:ascii="Sylfaen" w:hAnsi="Sylfaen"/>
                <w:sz w:val="22"/>
                <w:szCs w:val="22"/>
                <w:lang w:val="ka-GE"/>
              </w:rPr>
              <w:t>სთ</w:t>
            </w:r>
          </w:p>
        </w:tc>
      </w:tr>
    </w:tbl>
    <w:p w:rsidR="00973D3A" w:rsidRDefault="00973D3A" w:rsidP="00D6777A">
      <w:pPr>
        <w:spacing w:line="276" w:lineRule="auto"/>
      </w:pPr>
    </w:p>
    <w:sectPr w:rsidR="00973D3A" w:rsidSect="00973D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D56"/>
    <w:multiLevelType w:val="hybridMultilevel"/>
    <w:tmpl w:val="BBFE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7CC"/>
    <w:multiLevelType w:val="hybridMultilevel"/>
    <w:tmpl w:val="E04A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C03"/>
    <w:multiLevelType w:val="hybridMultilevel"/>
    <w:tmpl w:val="818447CE"/>
    <w:lvl w:ilvl="0" w:tplc="1CD451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E4D"/>
    <w:rsid w:val="00003CB9"/>
    <w:rsid w:val="0005768A"/>
    <w:rsid w:val="000938A1"/>
    <w:rsid w:val="00095B8D"/>
    <w:rsid w:val="000B5B4F"/>
    <w:rsid w:val="00135568"/>
    <w:rsid w:val="001F2066"/>
    <w:rsid w:val="002B2F3D"/>
    <w:rsid w:val="002C3021"/>
    <w:rsid w:val="002D3046"/>
    <w:rsid w:val="002F4A64"/>
    <w:rsid w:val="003203C3"/>
    <w:rsid w:val="00361CA1"/>
    <w:rsid w:val="003D6BD1"/>
    <w:rsid w:val="00437E6C"/>
    <w:rsid w:val="00535A65"/>
    <w:rsid w:val="0055724F"/>
    <w:rsid w:val="00560306"/>
    <w:rsid w:val="00583847"/>
    <w:rsid w:val="00617230"/>
    <w:rsid w:val="006379A9"/>
    <w:rsid w:val="00645B25"/>
    <w:rsid w:val="0068424E"/>
    <w:rsid w:val="0069410C"/>
    <w:rsid w:val="006C285E"/>
    <w:rsid w:val="00716824"/>
    <w:rsid w:val="00755E4D"/>
    <w:rsid w:val="007C565B"/>
    <w:rsid w:val="008258B9"/>
    <w:rsid w:val="00837DF1"/>
    <w:rsid w:val="008527F8"/>
    <w:rsid w:val="008C0049"/>
    <w:rsid w:val="008E77C8"/>
    <w:rsid w:val="008F116C"/>
    <w:rsid w:val="00937342"/>
    <w:rsid w:val="00973D3A"/>
    <w:rsid w:val="0099727C"/>
    <w:rsid w:val="009C4034"/>
    <w:rsid w:val="00A30D8D"/>
    <w:rsid w:val="00A610AA"/>
    <w:rsid w:val="00A94232"/>
    <w:rsid w:val="00AA014C"/>
    <w:rsid w:val="00AB4E5A"/>
    <w:rsid w:val="00B27E80"/>
    <w:rsid w:val="00BE2F8B"/>
    <w:rsid w:val="00C4023E"/>
    <w:rsid w:val="00C52EC3"/>
    <w:rsid w:val="00C627BE"/>
    <w:rsid w:val="00C91E00"/>
    <w:rsid w:val="00C9264A"/>
    <w:rsid w:val="00D365CD"/>
    <w:rsid w:val="00D6777A"/>
    <w:rsid w:val="00DB45EA"/>
    <w:rsid w:val="00E06B87"/>
    <w:rsid w:val="00E26CCB"/>
    <w:rsid w:val="00F061F3"/>
    <w:rsid w:val="00F11EB6"/>
    <w:rsid w:val="00F63DFF"/>
    <w:rsid w:val="00F85A22"/>
    <w:rsid w:val="00FA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8E7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1BCB-E94F-43D0-9B71-18DB23F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Gia1</dc:creator>
  <cp:lastModifiedBy>GIA</cp:lastModifiedBy>
  <cp:revision>16</cp:revision>
  <dcterms:created xsi:type="dcterms:W3CDTF">2015-08-26T12:46:00Z</dcterms:created>
  <dcterms:modified xsi:type="dcterms:W3CDTF">2017-12-19T07:10:00Z</dcterms:modified>
</cp:coreProperties>
</file>